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F203" w14:textId="004B403D" w:rsidR="00370282" w:rsidRPr="007649A8" w:rsidRDefault="001E40FC" w:rsidP="001E40FC">
      <w:pPr>
        <w:jc w:val="center"/>
        <w:rPr>
          <w:b/>
        </w:rPr>
      </w:pPr>
      <w:r w:rsidRPr="007649A8">
        <w:rPr>
          <w:b/>
        </w:rPr>
        <w:t>Masks</w:t>
      </w:r>
      <w:r w:rsidR="007649A8" w:rsidRPr="007649A8">
        <w:rPr>
          <w:b/>
        </w:rPr>
        <w:t xml:space="preserve"> – Update to Employees</w:t>
      </w:r>
    </w:p>
    <w:p w14:paraId="59002B77" w14:textId="3C0D80A3" w:rsidR="001E40FC" w:rsidRPr="00E9309C" w:rsidRDefault="001E40FC" w:rsidP="001E40FC">
      <w:pPr>
        <w:rPr>
          <w:b/>
        </w:rPr>
      </w:pPr>
      <w:r>
        <w:t xml:space="preserve">As </w:t>
      </w:r>
      <w:r w:rsidR="003D70DF">
        <w:t xml:space="preserve">you’ve likely heard, </w:t>
      </w:r>
      <w:r>
        <w:t xml:space="preserve">the </w:t>
      </w:r>
      <w:r w:rsidR="003D70DF">
        <w:t>Centers for Disease Control and Prevention (CDC)</w:t>
      </w:r>
      <w:r w:rsidR="00E9309C">
        <w:t xml:space="preserve"> just released new guidelines recommending that people wear face masks to help prevent the spread of COVID-19. To that end, we’ll be </w:t>
      </w:r>
      <w:r w:rsidR="00BD7E4C">
        <w:t>p</w:t>
      </w:r>
      <w:r w:rsidR="003D70DF">
        <w:t>rovid</w:t>
      </w:r>
      <w:r w:rsidR="00E9309C">
        <w:t>ing</w:t>
      </w:r>
      <w:r w:rsidR="003D70DF">
        <w:t xml:space="preserve"> </w:t>
      </w:r>
      <w:r w:rsidR="00460729">
        <w:t xml:space="preserve">masks </w:t>
      </w:r>
      <w:r w:rsidR="00506D5D">
        <w:t>to</w:t>
      </w:r>
      <w:r w:rsidR="00460729">
        <w:t xml:space="preserve"> our employees</w:t>
      </w:r>
      <w:r w:rsidR="00506D5D">
        <w:t xml:space="preserve"> who w</w:t>
      </w:r>
      <w:r w:rsidR="00E9309C">
        <w:t>ant</w:t>
      </w:r>
      <w:r w:rsidR="00506D5D">
        <w:t xml:space="preserve"> to wear</w:t>
      </w:r>
      <w:r w:rsidR="00E9309C">
        <w:t xml:space="preserve"> </w:t>
      </w:r>
      <w:r w:rsidR="006A5877">
        <w:t>a mask</w:t>
      </w:r>
      <w:r w:rsidR="00460729">
        <w:t>.</w:t>
      </w:r>
      <w:r w:rsidR="00E9309C">
        <w:t xml:space="preserve"> </w:t>
      </w:r>
      <w:r w:rsidR="00506D5D" w:rsidRPr="00E9309C">
        <w:rPr>
          <w:b/>
        </w:rPr>
        <w:t xml:space="preserve">Please keep in mind that masks </w:t>
      </w:r>
      <w:r w:rsidR="007F42C8" w:rsidRPr="00E9309C">
        <w:rPr>
          <w:b/>
        </w:rPr>
        <w:t>are not mandatory</w:t>
      </w:r>
      <w:r w:rsidR="006A5877">
        <w:rPr>
          <w:b/>
        </w:rPr>
        <w:t xml:space="preserve"> and </w:t>
      </w:r>
      <w:r w:rsidR="00506D5D" w:rsidRPr="006A5877">
        <w:rPr>
          <w:b/>
        </w:rPr>
        <w:t xml:space="preserve">do </w:t>
      </w:r>
      <w:r w:rsidR="00506D5D" w:rsidRPr="00C1724A">
        <w:rPr>
          <w:b/>
          <w:u w:val="single"/>
        </w:rPr>
        <w:t>not</w:t>
      </w:r>
      <w:r w:rsidR="00506D5D" w:rsidRPr="00E9309C">
        <w:rPr>
          <w:b/>
        </w:rPr>
        <w:t xml:space="preserve"> take the place of the other measures already in place</w:t>
      </w:r>
      <w:r w:rsidR="006A5877">
        <w:rPr>
          <w:b/>
        </w:rPr>
        <w:t>,</w:t>
      </w:r>
      <w:r w:rsidR="00506D5D" w:rsidRPr="00E9309C">
        <w:rPr>
          <w:b/>
        </w:rPr>
        <w:t xml:space="preserve"> </w:t>
      </w:r>
      <w:r w:rsidR="006A5877">
        <w:rPr>
          <w:b/>
        </w:rPr>
        <w:t>such as</w:t>
      </w:r>
      <w:r w:rsidR="000E5BB6">
        <w:rPr>
          <w:b/>
        </w:rPr>
        <w:t xml:space="preserve"> continuing </w:t>
      </w:r>
      <w:r w:rsidR="00506D5D" w:rsidRPr="00E9309C">
        <w:rPr>
          <w:b/>
        </w:rPr>
        <w:t>social distancing</w:t>
      </w:r>
      <w:r w:rsidR="002576E1">
        <w:rPr>
          <w:b/>
        </w:rPr>
        <w:t xml:space="preserve">, </w:t>
      </w:r>
      <w:r w:rsidR="00C81AE6">
        <w:rPr>
          <w:b/>
        </w:rPr>
        <w:t xml:space="preserve">washing hands frequently and </w:t>
      </w:r>
      <w:r w:rsidR="005909AC">
        <w:rPr>
          <w:b/>
        </w:rPr>
        <w:t xml:space="preserve">not touching your face. </w:t>
      </w:r>
    </w:p>
    <w:p w14:paraId="190A1A79" w14:textId="3F6B486E" w:rsidR="00460729" w:rsidRDefault="00116DB0" w:rsidP="00BD7E4C">
      <w:r>
        <w:t>We will be making the</w:t>
      </w:r>
      <w:r w:rsidR="006A5877">
        <w:t xml:space="preserve"> </w:t>
      </w:r>
      <w:r>
        <w:t>ma</w:t>
      </w:r>
      <w:r w:rsidR="00BD7E4C">
        <w:t>sks available in two phases.</w:t>
      </w:r>
    </w:p>
    <w:p w14:paraId="33A64F3A" w14:textId="47BFD394" w:rsidR="00460729" w:rsidRDefault="00460729" w:rsidP="00460729">
      <w:pPr>
        <w:pStyle w:val="ListParagraph"/>
        <w:numPr>
          <w:ilvl w:val="0"/>
          <w:numId w:val="3"/>
        </w:numPr>
      </w:pPr>
      <w:r>
        <w:t xml:space="preserve">In Phase 1, </w:t>
      </w:r>
      <w:r w:rsidR="00BD7E4C">
        <w:t xml:space="preserve">on Monday, </w:t>
      </w:r>
      <w:r w:rsidR="00FC7B7E">
        <w:t xml:space="preserve">April 6, </w:t>
      </w:r>
      <w:r>
        <w:t xml:space="preserve">we’ll be </w:t>
      </w:r>
      <w:r w:rsidR="000C4520">
        <w:t>providing masks to employees who work in the plants and</w:t>
      </w:r>
      <w:r w:rsidR="006401E1">
        <w:t xml:space="preserve"> are</w:t>
      </w:r>
      <w:r w:rsidR="000C4520">
        <w:t xml:space="preserve"> in closer proximity to their coworkers. </w:t>
      </w:r>
      <w:r w:rsidR="00BD7E4C">
        <w:t xml:space="preserve">The mask provided on Monday will be </w:t>
      </w:r>
      <w:r w:rsidR="006A5877">
        <w:t>viable</w:t>
      </w:r>
      <w:r w:rsidR="00BD7E4C">
        <w:t xml:space="preserve"> </w:t>
      </w:r>
      <w:r w:rsidR="006A5877">
        <w:t xml:space="preserve">for </w:t>
      </w:r>
      <w:r w:rsidR="00D13F43">
        <w:t>four to five</w:t>
      </w:r>
      <w:r w:rsidR="006A5877">
        <w:t xml:space="preserve"> </w:t>
      </w:r>
      <w:r w:rsidR="00BD7E4C">
        <w:t>days</w:t>
      </w:r>
      <w:r w:rsidR="006A5877">
        <w:t xml:space="preserve"> of use</w:t>
      </w:r>
      <w:r w:rsidR="00BD7E4C">
        <w:t>.</w:t>
      </w:r>
      <w:r w:rsidR="006A5877">
        <w:t xml:space="preserve"> </w:t>
      </w:r>
      <w:r w:rsidR="00BD7E4C">
        <w:t xml:space="preserve">By mid-week next week, we will either </w:t>
      </w:r>
      <w:r w:rsidR="006A5877">
        <w:t xml:space="preserve">replace the mask with a similar temporary mask or </w:t>
      </w:r>
      <w:r w:rsidR="00BD7E4C">
        <w:t>a washable, reusable mask.</w:t>
      </w:r>
    </w:p>
    <w:p w14:paraId="0E3A318D" w14:textId="7348FE25" w:rsidR="000C4520" w:rsidRDefault="000C4520" w:rsidP="00460729">
      <w:pPr>
        <w:pStyle w:val="ListParagraph"/>
        <w:numPr>
          <w:ilvl w:val="0"/>
          <w:numId w:val="3"/>
        </w:numPr>
      </w:pPr>
      <w:r>
        <w:t xml:space="preserve">In Phase 2, </w:t>
      </w:r>
      <w:r w:rsidR="006A5877">
        <w:t xml:space="preserve">based on availability, </w:t>
      </w:r>
      <w:r>
        <w:t xml:space="preserve">we’ll be providing masks to other employees </w:t>
      </w:r>
      <w:r w:rsidR="00BD7E4C">
        <w:t xml:space="preserve">currently working in our facilities </w:t>
      </w:r>
      <w:r>
        <w:t>who wish to have them</w:t>
      </w:r>
      <w:r w:rsidR="006A5877">
        <w:t>.</w:t>
      </w:r>
    </w:p>
    <w:p w14:paraId="387B5478" w14:textId="7B52DC10" w:rsidR="00A46BDB" w:rsidRDefault="00C91839" w:rsidP="000C4520">
      <w:r>
        <w:t>Additionally</w:t>
      </w:r>
      <w:r w:rsidR="00A46BDB">
        <w:t>, we are in the process of setting up mask</w:t>
      </w:r>
      <w:r w:rsidR="006A5877">
        <w:t>-</w:t>
      </w:r>
      <w:r w:rsidR="00A46BDB">
        <w:t>manufacturing capabilities in several of our facilities.</w:t>
      </w:r>
      <w:r>
        <w:t xml:space="preserve"> </w:t>
      </w:r>
      <w:r w:rsidR="00A46BDB">
        <w:t>We</w:t>
      </w:r>
      <w:r w:rsidR="006A5877">
        <w:t xml:space="preserve"> </w:t>
      </w:r>
      <w:r>
        <w:t xml:space="preserve">will be </w:t>
      </w:r>
      <w:r w:rsidR="00A46BDB">
        <w:t xml:space="preserve">producing masks at our Ashland City, Johnson City and Juarez locations, </w:t>
      </w:r>
      <w:r>
        <w:t xml:space="preserve">and those masks will be shipped to all </w:t>
      </w:r>
      <w:r w:rsidR="00BD7E4C">
        <w:t xml:space="preserve">of our North American </w:t>
      </w:r>
      <w:r w:rsidR="00A46BDB">
        <w:t>locations.</w:t>
      </w:r>
    </w:p>
    <w:p w14:paraId="7A1F9BA4" w14:textId="0BAA94AB" w:rsidR="007649A8" w:rsidRDefault="00C91839" w:rsidP="000C4520">
      <w:r>
        <w:t xml:space="preserve">While </w:t>
      </w:r>
      <w:r w:rsidR="004958B5">
        <w:t>we</w:t>
      </w:r>
      <w:r>
        <w:t xml:space="preserve">, in lockstep with the CDC, </w:t>
      </w:r>
      <w:r w:rsidR="004958B5">
        <w:t>support the use of masks</w:t>
      </w:r>
      <w:r w:rsidR="007649A8">
        <w:t>, we will not be mandating that they be worn.</w:t>
      </w:r>
      <w:r>
        <w:t xml:space="preserve"> Finally, as a reminder, the above-mentioned masks are not a replacement for any OSHA-required masks in areas of our plants where that is applicable. </w:t>
      </w:r>
    </w:p>
    <w:p w14:paraId="02921F13" w14:textId="7926B5A3" w:rsidR="00E11544" w:rsidRDefault="00937792" w:rsidP="000C4520">
      <w:r>
        <w:t xml:space="preserve">Sincerely, </w:t>
      </w:r>
    </w:p>
    <w:p w14:paraId="5D132CB1" w14:textId="77B0DB04" w:rsidR="00937792" w:rsidRDefault="00937792" w:rsidP="00B42777">
      <w:pPr>
        <w:spacing w:after="0"/>
      </w:pPr>
      <w:r>
        <w:t>Mark Petrarca</w:t>
      </w:r>
    </w:p>
    <w:p w14:paraId="56CF26B5" w14:textId="4525CBB1" w:rsidR="00937792" w:rsidRDefault="00937792" w:rsidP="00B42777">
      <w:pPr>
        <w:spacing w:after="0"/>
      </w:pPr>
      <w:r>
        <w:t xml:space="preserve">Senior Vice President, </w:t>
      </w:r>
      <w:r w:rsidR="00B42777">
        <w:t>Human Resources and Public Affairs</w:t>
      </w:r>
    </w:p>
    <w:sectPr w:rsidR="00937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1C3A"/>
    <w:multiLevelType w:val="hybridMultilevel"/>
    <w:tmpl w:val="2EE4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52234"/>
    <w:multiLevelType w:val="hybridMultilevel"/>
    <w:tmpl w:val="D220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FC"/>
    <w:rsid w:val="00002233"/>
    <w:rsid w:val="000B0B32"/>
    <w:rsid w:val="000C4520"/>
    <w:rsid w:val="000E5BB6"/>
    <w:rsid w:val="00116DB0"/>
    <w:rsid w:val="001818B9"/>
    <w:rsid w:val="001E40FC"/>
    <w:rsid w:val="002576E1"/>
    <w:rsid w:val="003302E2"/>
    <w:rsid w:val="003647C1"/>
    <w:rsid w:val="00370282"/>
    <w:rsid w:val="003D70DF"/>
    <w:rsid w:val="00460729"/>
    <w:rsid w:val="004958B5"/>
    <w:rsid w:val="004E73ED"/>
    <w:rsid w:val="00506D5D"/>
    <w:rsid w:val="005909AC"/>
    <w:rsid w:val="0063222D"/>
    <w:rsid w:val="006401E1"/>
    <w:rsid w:val="00645395"/>
    <w:rsid w:val="006A5877"/>
    <w:rsid w:val="00704FA8"/>
    <w:rsid w:val="00721BD3"/>
    <w:rsid w:val="00764654"/>
    <w:rsid w:val="007649A8"/>
    <w:rsid w:val="007775FC"/>
    <w:rsid w:val="007F42C8"/>
    <w:rsid w:val="008545A6"/>
    <w:rsid w:val="00937792"/>
    <w:rsid w:val="009F01C8"/>
    <w:rsid w:val="00A46BDB"/>
    <w:rsid w:val="00AD107E"/>
    <w:rsid w:val="00B42777"/>
    <w:rsid w:val="00BD7E4C"/>
    <w:rsid w:val="00C1724A"/>
    <w:rsid w:val="00C81AE6"/>
    <w:rsid w:val="00C91839"/>
    <w:rsid w:val="00CB0439"/>
    <w:rsid w:val="00D13F43"/>
    <w:rsid w:val="00D8270B"/>
    <w:rsid w:val="00E11544"/>
    <w:rsid w:val="00E9309C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FDA8"/>
  <w15:chartTrackingRefBased/>
  <w15:docId w15:val="{FDF81D0F-FD07-4649-9B3E-8C353F51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4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A3CFFBCAA8347BEB738508A96EF69" ma:contentTypeVersion="13" ma:contentTypeDescription="Create a new document." ma:contentTypeScope="" ma:versionID="2cb27f414460a995829e249d2231de4f">
  <xsd:schema xmlns:xsd="http://www.w3.org/2001/XMLSchema" xmlns:xs="http://www.w3.org/2001/XMLSchema" xmlns:p="http://schemas.microsoft.com/office/2006/metadata/properties" xmlns:ns3="100c42e4-0ead-48fe-b107-fee8872124b6" xmlns:ns4="7b32572d-4f26-484f-8739-6879179389f9" targetNamespace="http://schemas.microsoft.com/office/2006/metadata/properties" ma:root="true" ma:fieldsID="274454c24eb435c8659279dad4ecf4ee" ns3:_="" ns4:_="">
    <xsd:import namespace="100c42e4-0ead-48fe-b107-fee8872124b6"/>
    <xsd:import namespace="7b32572d-4f26-484f-8739-687917938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42e4-0ead-48fe-b107-fee887212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2572d-4f26-484f-8739-687917938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71AAE-0533-487F-8046-892712878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9F494-3B82-44AD-A8A6-647169381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c42e4-0ead-48fe-b107-fee8872124b6"/>
    <ds:schemaRef ds:uri="7b32572d-4f26-484f-8739-687917938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F9C00-6895-4575-B0C5-249D0C35B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AOSmith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Kou, Tami</dc:creator>
  <cp:keywords/>
  <dc:description/>
  <cp:lastModifiedBy>Gruett, Kurt</cp:lastModifiedBy>
  <cp:revision>2</cp:revision>
  <cp:lastPrinted>2020-04-05T17:13:00Z</cp:lastPrinted>
  <dcterms:created xsi:type="dcterms:W3CDTF">2020-04-05T17:15:00Z</dcterms:created>
  <dcterms:modified xsi:type="dcterms:W3CDTF">2020-04-05T17:15:00Z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0x0101003AEA3CFFBCAA8347BEB738508A96EF69</vt:lpwstr>
  </property>
</Properties>
</file>